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81B" w:rsidRPr="004739D2" w:rsidRDefault="00455092" w:rsidP="004739D2">
      <w:pPr>
        <w:spacing w:line="240" w:lineRule="atLeast"/>
        <w:jc w:val="center"/>
        <w:rPr>
          <w:rFonts w:ascii="微軟正黑體" w:eastAsia="微軟正黑體" w:hAnsi="微軟正黑體"/>
          <w:b/>
          <w:sz w:val="44"/>
          <w:szCs w:val="44"/>
        </w:rPr>
      </w:pPr>
      <w:r w:rsidRPr="004739D2">
        <w:rPr>
          <w:rFonts w:ascii="微軟正黑體" w:eastAsia="微軟正黑體" w:hAnsi="微軟正黑體" w:hint="eastAsia"/>
          <w:b/>
          <w:sz w:val="44"/>
          <w:szCs w:val="44"/>
        </w:rPr>
        <w:t>東南科技大學</w:t>
      </w:r>
      <w:r w:rsidR="004739D2" w:rsidRPr="004739D2">
        <w:rPr>
          <w:rFonts w:ascii="微軟正黑體" w:eastAsia="微軟正黑體" w:hAnsi="微軟正黑體" w:hint="eastAsia"/>
          <w:b/>
          <w:sz w:val="44"/>
          <w:szCs w:val="44"/>
        </w:rPr>
        <w:t xml:space="preserve"> 深碗課程 </w:t>
      </w:r>
      <w:r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成</w:t>
      </w:r>
      <w:r w:rsidR="003F6F10"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果</w:t>
      </w:r>
      <w:r w:rsidR="003F6F10" w:rsidRPr="004739D2">
        <w:rPr>
          <w:rFonts w:ascii="微軟正黑體" w:eastAsia="微軟正黑體" w:hAnsi="微軟正黑體" w:cs="Times New Roman" w:hint="eastAsia"/>
          <w:b/>
          <w:kern w:val="3"/>
          <w:sz w:val="44"/>
          <w:szCs w:val="44"/>
          <w:bdr w:val="single" w:sz="4" w:space="0" w:color="auto"/>
        </w:rPr>
        <w:t>表</w:t>
      </w:r>
    </w:p>
    <w:tbl>
      <w:tblPr>
        <w:tblStyle w:val="a3"/>
        <w:tblW w:w="10684" w:type="dxa"/>
        <w:jc w:val="center"/>
        <w:tblLook w:val="04A0" w:firstRow="1" w:lastRow="0" w:firstColumn="1" w:lastColumn="0" w:noHBand="0" w:noVBand="1"/>
      </w:tblPr>
      <w:tblGrid>
        <w:gridCol w:w="1124"/>
        <w:gridCol w:w="2415"/>
        <w:gridCol w:w="3360"/>
        <w:gridCol w:w="1168"/>
        <w:gridCol w:w="2617"/>
      </w:tblGrid>
      <w:tr w:rsidR="006C26E9" w:rsidRPr="00591E2B" w:rsidTr="004739D2">
        <w:trPr>
          <w:trHeight w:val="397"/>
          <w:jc w:val="center"/>
        </w:trPr>
        <w:tc>
          <w:tcPr>
            <w:tcW w:w="10684" w:type="dxa"/>
            <w:gridSpan w:val="5"/>
            <w:shd w:val="clear" w:color="auto" w:fill="FFFFCC"/>
          </w:tcPr>
          <w:p w:rsidR="004739D2" w:rsidRPr="004739D2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8"/>
                <w:szCs w:val="28"/>
              </w:rPr>
            </w:pP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課程基本資料</w:t>
            </w:r>
          </w:p>
        </w:tc>
      </w:tr>
      <w:tr w:rsidR="006C26E9" w:rsidRPr="00591E2B" w:rsidTr="006C26E9">
        <w:trPr>
          <w:trHeight w:val="510"/>
          <w:jc w:val="center"/>
        </w:trPr>
        <w:tc>
          <w:tcPr>
            <w:tcW w:w="1124" w:type="dxa"/>
            <w:shd w:val="clear" w:color="auto" w:fill="D9D9D9" w:themeFill="background1" w:themeFillShade="D9"/>
            <w:vAlign w:val="center"/>
          </w:tcPr>
          <w:p w:rsidR="006C26E9" w:rsidRDefault="004739D2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原課程</w:t>
            </w:r>
          </w:p>
          <w:p w:rsidR="004739D2" w:rsidRPr="00E20F21" w:rsidRDefault="004739D2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名稱</w:t>
            </w:r>
          </w:p>
        </w:tc>
        <w:tc>
          <w:tcPr>
            <w:tcW w:w="5775" w:type="dxa"/>
            <w:gridSpan w:val="2"/>
            <w:shd w:val="clear" w:color="auto" w:fill="auto"/>
            <w:vAlign w:val="center"/>
          </w:tcPr>
          <w:p w:rsidR="004739D2" w:rsidRPr="004739D2" w:rsidRDefault="00F05571" w:rsidP="006C26E9">
            <w:pPr>
              <w:spacing w:line="240" w:lineRule="exac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主題樂園管理</w:t>
            </w:r>
          </w:p>
        </w:tc>
        <w:tc>
          <w:tcPr>
            <w:tcW w:w="1168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開課單位</w:t>
            </w:r>
          </w:p>
        </w:tc>
        <w:tc>
          <w:tcPr>
            <w:tcW w:w="2617" w:type="dxa"/>
            <w:shd w:val="clear" w:color="auto" w:fill="auto"/>
            <w:vAlign w:val="center"/>
          </w:tcPr>
          <w:p w:rsidR="004739D2" w:rsidRPr="00591E2B" w:rsidRDefault="00F05571" w:rsidP="006C26E9">
            <w:pPr>
              <w:spacing w:line="240" w:lineRule="exac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休閒事業管理系</w:t>
            </w:r>
          </w:p>
        </w:tc>
      </w:tr>
      <w:tr w:rsidR="006C26E9" w:rsidRPr="00591E2B" w:rsidTr="006C26E9">
        <w:trPr>
          <w:trHeight w:val="510"/>
          <w:jc w:val="center"/>
        </w:trPr>
        <w:tc>
          <w:tcPr>
            <w:tcW w:w="1124" w:type="dxa"/>
            <w:shd w:val="clear" w:color="auto" w:fill="D9D9D9" w:themeFill="background1" w:themeFillShade="D9"/>
            <w:vAlign w:val="center"/>
          </w:tcPr>
          <w:p w:rsidR="00F05571" w:rsidRPr="00E20F21" w:rsidRDefault="00F05571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深碗課程名稱</w:t>
            </w:r>
          </w:p>
        </w:tc>
        <w:tc>
          <w:tcPr>
            <w:tcW w:w="5775" w:type="dxa"/>
            <w:gridSpan w:val="2"/>
            <w:shd w:val="clear" w:color="auto" w:fill="auto"/>
            <w:vAlign w:val="center"/>
          </w:tcPr>
          <w:p w:rsidR="00F05571" w:rsidRPr="004739D2" w:rsidRDefault="00F05571" w:rsidP="006C26E9">
            <w:pPr>
              <w:spacing w:line="240" w:lineRule="exact"/>
              <w:jc w:val="both"/>
              <w:rPr>
                <w:rFonts w:ascii="微軟正黑體" w:eastAsia="微軟正黑體" w:hAnsi="微軟正黑體"/>
                <w:b/>
              </w:rPr>
            </w:pPr>
            <w:r w:rsidRPr="00F05571">
              <w:rPr>
                <w:rFonts w:ascii="微軟正黑體" w:eastAsia="微軟正黑體" w:hAnsi="微軟正黑體" w:hint="eastAsia"/>
                <w:b/>
              </w:rPr>
              <w:t>航旅業數位轉型與AI應用</w:t>
            </w:r>
          </w:p>
        </w:tc>
        <w:tc>
          <w:tcPr>
            <w:tcW w:w="1168" w:type="dxa"/>
            <w:shd w:val="clear" w:color="auto" w:fill="D9D9D9" w:themeFill="background1" w:themeFillShade="D9"/>
            <w:vAlign w:val="center"/>
          </w:tcPr>
          <w:p w:rsidR="00F05571" w:rsidRPr="00E20F21" w:rsidRDefault="00F05571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修課人數</w:t>
            </w:r>
          </w:p>
        </w:tc>
        <w:tc>
          <w:tcPr>
            <w:tcW w:w="2617" w:type="dxa"/>
            <w:shd w:val="clear" w:color="auto" w:fill="auto"/>
            <w:vAlign w:val="center"/>
          </w:tcPr>
          <w:p w:rsidR="00F05571" w:rsidRPr="00591E2B" w:rsidRDefault="00F05571" w:rsidP="006C26E9">
            <w:pPr>
              <w:spacing w:line="240" w:lineRule="exac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2</w:t>
            </w:r>
            <w:r w:rsidR="00167800">
              <w:rPr>
                <w:rFonts w:ascii="微軟正黑體" w:eastAsia="微軟正黑體" w:hAnsi="微軟正黑體" w:hint="eastAsia"/>
                <w:b/>
              </w:rPr>
              <w:t>5</w:t>
            </w:r>
          </w:p>
        </w:tc>
      </w:tr>
      <w:tr w:rsidR="006C26E9" w:rsidRPr="00591E2B" w:rsidTr="006C26E9">
        <w:trPr>
          <w:trHeight w:val="510"/>
          <w:jc w:val="center"/>
        </w:trPr>
        <w:tc>
          <w:tcPr>
            <w:tcW w:w="1124" w:type="dxa"/>
            <w:shd w:val="clear" w:color="auto" w:fill="D9D9D9" w:themeFill="background1" w:themeFillShade="D9"/>
            <w:vAlign w:val="center"/>
          </w:tcPr>
          <w:p w:rsidR="00F05571" w:rsidRPr="00E20F21" w:rsidRDefault="00F05571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授課教師</w:t>
            </w:r>
          </w:p>
        </w:tc>
        <w:tc>
          <w:tcPr>
            <w:tcW w:w="5775" w:type="dxa"/>
            <w:gridSpan w:val="2"/>
            <w:shd w:val="clear" w:color="auto" w:fill="auto"/>
            <w:vAlign w:val="center"/>
          </w:tcPr>
          <w:p w:rsidR="00F05571" w:rsidRPr="004739D2" w:rsidRDefault="00167800" w:rsidP="006C26E9">
            <w:pPr>
              <w:spacing w:line="240" w:lineRule="exac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王堅楚</w:t>
            </w:r>
          </w:p>
        </w:tc>
        <w:tc>
          <w:tcPr>
            <w:tcW w:w="1168" w:type="dxa"/>
            <w:shd w:val="clear" w:color="auto" w:fill="D9D9D9" w:themeFill="background1" w:themeFillShade="D9"/>
            <w:vAlign w:val="center"/>
          </w:tcPr>
          <w:p w:rsidR="00F05571" w:rsidRPr="00807871" w:rsidRDefault="00F05571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課程地點</w:t>
            </w:r>
          </w:p>
        </w:tc>
        <w:tc>
          <w:tcPr>
            <w:tcW w:w="2617" w:type="dxa"/>
            <w:shd w:val="clear" w:color="auto" w:fill="auto"/>
            <w:vAlign w:val="center"/>
          </w:tcPr>
          <w:p w:rsidR="00F05571" w:rsidRPr="00591E2B" w:rsidRDefault="00F05571" w:rsidP="006C26E9">
            <w:pPr>
              <w:spacing w:line="240" w:lineRule="exact"/>
              <w:ind w:leftChars="-40" w:left="-96" w:rightChars="-45" w:right="-108"/>
              <w:jc w:val="both"/>
              <w:rPr>
                <w:rFonts w:ascii="微軟正黑體" w:eastAsia="微軟正黑體" w:hAnsi="微軟正黑體"/>
                <w:b/>
                <w:sz w:val="22"/>
                <w:shd w:val="pct15" w:color="auto" w:fill="FFFFFF"/>
              </w:rPr>
            </w:pPr>
            <w:r>
              <w:rPr>
                <w:rFonts w:ascii="微軟正黑體" w:eastAsia="微軟正黑體" w:hAnsi="微軟正黑體" w:hint="eastAsia"/>
                <w:b/>
                <w:sz w:val="22"/>
                <w:shd w:val="pct15" w:color="auto" w:fill="FFFFFF"/>
              </w:rPr>
              <w:t>中正5</w:t>
            </w:r>
            <w:r>
              <w:rPr>
                <w:rFonts w:ascii="微軟正黑體" w:eastAsia="微軟正黑體" w:hAnsi="微軟正黑體"/>
                <w:b/>
                <w:sz w:val="22"/>
                <w:shd w:val="pct15" w:color="auto" w:fill="FFFFFF"/>
              </w:rPr>
              <w:t>04</w:t>
            </w:r>
            <w:r>
              <w:rPr>
                <w:rFonts w:ascii="微軟正黑體" w:eastAsia="微軟正黑體" w:hAnsi="微軟正黑體" w:hint="eastAsia"/>
                <w:b/>
                <w:sz w:val="22"/>
                <w:shd w:val="pct15" w:color="auto" w:fill="FFFFFF"/>
              </w:rPr>
              <w:t>教室</w:t>
            </w:r>
          </w:p>
        </w:tc>
      </w:tr>
      <w:tr w:rsidR="006C26E9" w:rsidRPr="00591E2B" w:rsidTr="006C26E9">
        <w:trPr>
          <w:trHeight w:val="320"/>
          <w:jc w:val="center"/>
        </w:trPr>
        <w:tc>
          <w:tcPr>
            <w:tcW w:w="1124" w:type="dxa"/>
            <w:shd w:val="clear" w:color="auto" w:fill="D9D9D9" w:themeFill="background1" w:themeFillShade="D9"/>
            <w:vAlign w:val="center"/>
          </w:tcPr>
          <w:p w:rsidR="00167800" w:rsidRPr="00E20F21" w:rsidRDefault="00167800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授課日期</w:t>
            </w:r>
          </w:p>
        </w:tc>
        <w:tc>
          <w:tcPr>
            <w:tcW w:w="5775" w:type="dxa"/>
            <w:gridSpan w:val="2"/>
            <w:shd w:val="clear" w:color="auto" w:fill="auto"/>
            <w:vAlign w:val="center"/>
          </w:tcPr>
          <w:p w:rsidR="00167800" w:rsidRPr="004739D2" w:rsidRDefault="00167800" w:rsidP="006C26E9">
            <w:pPr>
              <w:spacing w:line="240" w:lineRule="exac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1</w:t>
            </w:r>
            <w:r>
              <w:rPr>
                <w:rFonts w:ascii="微軟正黑體" w:eastAsia="微軟正黑體" w:hAnsi="微軟正黑體"/>
                <w:b/>
              </w:rPr>
              <w:t>14/3/12,3/19,3/26,4/9,4/16,4/23,4/30,5/7,5/14</w:t>
            </w:r>
          </w:p>
        </w:tc>
        <w:tc>
          <w:tcPr>
            <w:tcW w:w="1168" w:type="dxa"/>
            <w:shd w:val="clear" w:color="auto" w:fill="D9D9D9" w:themeFill="background1" w:themeFillShade="D9"/>
            <w:vAlign w:val="center"/>
          </w:tcPr>
          <w:p w:rsidR="00167800" w:rsidRPr="00E20F21" w:rsidRDefault="00167800" w:rsidP="006C26E9">
            <w:pPr>
              <w:spacing w:line="240" w:lineRule="exac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課程時間</w:t>
            </w:r>
          </w:p>
        </w:tc>
        <w:tc>
          <w:tcPr>
            <w:tcW w:w="2617" w:type="dxa"/>
            <w:shd w:val="clear" w:color="auto" w:fill="auto"/>
            <w:vAlign w:val="center"/>
          </w:tcPr>
          <w:p w:rsidR="00167800" w:rsidRPr="00591E2B" w:rsidRDefault="006C26E9" w:rsidP="006C26E9">
            <w:pPr>
              <w:spacing w:line="240" w:lineRule="exac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1</w:t>
            </w:r>
            <w:r>
              <w:rPr>
                <w:rFonts w:ascii="微軟正黑體" w:eastAsia="微軟正黑體" w:hAnsi="微軟正黑體"/>
                <w:b/>
              </w:rPr>
              <w:t>3:20~17:00</w:t>
            </w:r>
          </w:p>
        </w:tc>
      </w:tr>
      <w:tr w:rsidR="006C26E9" w:rsidRPr="00591E2B" w:rsidTr="004739D2">
        <w:trPr>
          <w:trHeight w:val="397"/>
          <w:jc w:val="center"/>
        </w:trPr>
        <w:tc>
          <w:tcPr>
            <w:tcW w:w="10684" w:type="dxa"/>
            <w:gridSpan w:val="5"/>
            <w:shd w:val="clear" w:color="auto" w:fill="FFFFCC"/>
          </w:tcPr>
          <w:p w:rsidR="00167800" w:rsidRPr="00591E2B" w:rsidRDefault="00167800" w:rsidP="00167800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</w:rPr>
            </w:pP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執行成效</w:t>
            </w:r>
          </w:p>
        </w:tc>
      </w:tr>
      <w:tr w:rsidR="00C47EB3" w:rsidRPr="00591E2B" w:rsidTr="006C26E9">
        <w:trPr>
          <w:trHeight w:val="2659"/>
          <w:jc w:val="center"/>
        </w:trPr>
        <w:tc>
          <w:tcPr>
            <w:tcW w:w="6899" w:type="dxa"/>
            <w:gridSpan w:val="3"/>
            <w:shd w:val="clear" w:color="auto" w:fill="auto"/>
          </w:tcPr>
          <w:p w:rsidR="00167800" w:rsidRDefault="00167800" w:rsidP="00C47EB3">
            <w:pPr>
              <w:spacing w:line="240" w:lineRule="exact"/>
              <w:rPr>
                <w:rFonts w:ascii="標楷體" w:eastAsia="標楷體" w:hAnsi="標楷體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  <w:shd w:val="pct15" w:color="auto" w:fill="FFFFFF"/>
              </w:rPr>
              <w:t>質化成果：</w:t>
            </w:r>
            <w:r w:rsidRPr="00E20F21"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</w:rPr>
              <w:t>請簡述透過深碗課程如何</w:t>
            </w:r>
            <w:r w:rsidRPr="002769F3">
              <w:rPr>
                <w:rFonts w:ascii="標楷體" w:eastAsia="標楷體" w:hAnsi="標楷體" w:hint="eastAsia"/>
              </w:rPr>
              <w:t>提升</w:t>
            </w:r>
            <w:r>
              <w:rPr>
                <w:rFonts w:ascii="標楷體" w:eastAsia="標楷體" w:hAnsi="標楷體" w:hint="eastAsia"/>
              </w:rPr>
              <w:t>學生的專業實務技術能力之</w:t>
            </w:r>
            <w:r w:rsidRPr="00E20F21">
              <w:rPr>
                <w:rFonts w:ascii="標楷體" w:eastAsia="標楷體" w:hAnsi="標楷體" w:hint="eastAsia"/>
              </w:rPr>
              <w:t>具體表現)</w:t>
            </w:r>
          </w:p>
          <w:p w:rsidR="00167800" w:rsidRPr="00F05571" w:rsidRDefault="00167800" w:rsidP="00C47EB3">
            <w:pPr>
              <w:pStyle w:val="aa"/>
              <w:numPr>
                <w:ilvl w:val="0"/>
                <w:numId w:val="1"/>
              </w:numPr>
              <w:spacing w:line="240" w:lineRule="exact"/>
              <w:ind w:leftChars="0"/>
              <w:rPr>
                <w:rFonts w:ascii="微軟正黑體" w:eastAsia="微軟正黑體" w:hAnsi="微軟正黑體" w:hint="eastAsia"/>
                <w:sz w:val="22"/>
              </w:rPr>
            </w:pPr>
            <w:r w:rsidRPr="00F05571">
              <w:rPr>
                <w:rFonts w:ascii="微軟正黑體" w:eastAsia="微軟正黑體" w:hAnsi="微軟正黑體" w:hint="eastAsia"/>
                <w:sz w:val="22"/>
              </w:rPr>
              <w:t>輔導學生擇優參加</w:t>
            </w:r>
            <w:r>
              <w:rPr>
                <w:rFonts w:ascii="微軟正黑體" w:eastAsia="微軟正黑體" w:hAnsi="微軟正黑體" w:hint="eastAsia"/>
                <w:sz w:val="22"/>
              </w:rPr>
              <w:t>台北旅行商業同業公會舉辦之</w:t>
            </w:r>
            <w:r w:rsidRPr="00F05571">
              <w:rPr>
                <w:rFonts w:ascii="微軟正黑體" w:eastAsia="微軟正黑體" w:hAnsi="微軟正黑體" w:hint="eastAsia"/>
                <w:sz w:val="22"/>
              </w:rPr>
              <w:t>旅遊產品操作人員</w:t>
            </w:r>
            <w:r>
              <w:rPr>
                <w:rFonts w:ascii="微軟正黑體" w:eastAsia="微軟正黑體" w:hAnsi="微軟正黑體" w:hint="eastAsia"/>
                <w:sz w:val="22"/>
              </w:rPr>
              <w:t>認證</w:t>
            </w:r>
            <w:r w:rsidRPr="00F05571">
              <w:rPr>
                <w:rFonts w:ascii="微軟正黑體" w:eastAsia="微軟正黑體" w:hAnsi="微軟正黑體" w:hint="eastAsia"/>
                <w:sz w:val="22"/>
              </w:rPr>
              <w:t>(114年</w:t>
            </w:r>
            <w:r>
              <w:rPr>
                <w:rFonts w:ascii="微軟正黑體" w:eastAsia="微軟正黑體" w:hAnsi="微軟正黑體"/>
                <w:sz w:val="22"/>
              </w:rPr>
              <w:t>4</w:t>
            </w:r>
            <w:r w:rsidRPr="00F05571">
              <w:rPr>
                <w:rFonts w:ascii="微軟正黑體" w:eastAsia="微軟正黑體" w:hAnsi="微軟正黑體" w:hint="eastAsia"/>
                <w:sz w:val="22"/>
              </w:rPr>
              <w:t>月</w:t>
            </w:r>
            <w:r>
              <w:rPr>
                <w:rFonts w:ascii="微軟正黑體" w:eastAsia="微軟正黑體" w:hAnsi="微軟正黑體" w:hint="eastAsia"/>
                <w:sz w:val="22"/>
              </w:rPr>
              <w:t>1</w:t>
            </w:r>
            <w:r>
              <w:rPr>
                <w:rFonts w:ascii="微軟正黑體" w:eastAsia="微軟正黑體" w:hAnsi="微軟正黑體"/>
                <w:sz w:val="22"/>
              </w:rPr>
              <w:t>4</w:t>
            </w:r>
            <w:r w:rsidRPr="00F05571">
              <w:rPr>
                <w:rFonts w:ascii="微軟正黑體" w:eastAsia="微軟正黑體" w:hAnsi="微軟正黑體" w:hint="eastAsia"/>
                <w:sz w:val="22"/>
              </w:rPr>
              <w:t>日)，</w:t>
            </w:r>
            <w:r>
              <w:rPr>
                <w:rFonts w:ascii="微軟正黑體" w:eastAsia="微軟正黑體" w:hAnsi="微軟正黑體" w:hint="eastAsia"/>
                <w:sz w:val="22"/>
              </w:rPr>
              <w:t>報考2</w:t>
            </w:r>
            <w:r>
              <w:rPr>
                <w:rFonts w:ascii="微軟正黑體" w:eastAsia="微軟正黑體" w:hAnsi="微軟正黑體"/>
                <w:sz w:val="22"/>
              </w:rPr>
              <w:t>5</w:t>
            </w:r>
            <w:r>
              <w:rPr>
                <w:rFonts w:ascii="微軟正黑體" w:eastAsia="微軟正黑體" w:hAnsi="微軟正黑體" w:hint="eastAsia"/>
                <w:sz w:val="22"/>
              </w:rPr>
              <w:t>人</w:t>
            </w:r>
            <w:r w:rsidRPr="00F05571">
              <w:rPr>
                <w:rFonts w:ascii="微軟正黑體" w:eastAsia="微軟正黑體" w:hAnsi="微軟正黑體" w:hint="eastAsia"/>
                <w:sz w:val="22"/>
              </w:rPr>
              <w:t>通過</w:t>
            </w:r>
            <w:r>
              <w:rPr>
                <w:rFonts w:ascii="微軟正黑體" w:eastAsia="微軟正黑體" w:hAnsi="微軟正黑體" w:hint="eastAsia"/>
                <w:sz w:val="22"/>
              </w:rPr>
              <w:t>2</w:t>
            </w:r>
            <w:r>
              <w:rPr>
                <w:rFonts w:ascii="微軟正黑體" w:eastAsia="微軟正黑體" w:hAnsi="微軟正黑體"/>
                <w:sz w:val="22"/>
              </w:rPr>
              <w:t>1</w:t>
            </w:r>
            <w:r>
              <w:rPr>
                <w:rFonts w:ascii="微軟正黑體" w:eastAsia="微軟正黑體" w:hAnsi="微軟正黑體" w:hint="eastAsia"/>
                <w:sz w:val="22"/>
              </w:rPr>
              <w:t>人通過</w:t>
            </w:r>
            <w:r w:rsidRPr="00F05571">
              <w:rPr>
                <w:rFonts w:ascii="微軟正黑體" w:eastAsia="微軟正黑體" w:hAnsi="微軟正黑體" w:hint="eastAsia"/>
                <w:sz w:val="22"/>
              </w:rPr>
              <w:t>率</w:t>
            </w:r>
            <w:r>
              <w:rPr>
                <w:rFonts w:ascii="微軟正黑體" w:eastAsia="微軟正黑體" w:hAnsi="微軟正黑體"/>
                <w:sz w:val="22"/>
              </w:rPr>
              <w:t>84</w:t>
            </w:r>
            <w:r w:rsidRPr="00F05571">
              <w:rPr>
                <w:rFonts w:ascii="微軟正黑體" w:eastAsia="微軟正黑體" w:hAnsi="微軟正黑體" w:hint="eastAsia"/>
                <w:sz w:val="22"/>
              </w:rPr>
              <w:t>%。</w:t>
            </w:r>
          </w:p>
          <w:p w:rsidR="007E57C6" w:rsidRDefault="00167800" w:rsidP="007E57C6">
            <w:pPr>
              <w:pStyle w:val="aa"/>
              <w:numPr>
                <w:ilvl w:val="0"/>
                <w:numId w:val="1"/>
              </w:numPr>
              <w:spacing w:line="240" w:lineRule="exact"/>
              <w:ind w:leftChars="0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輔導擇優餐與領隊、導遊之考照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培訓之同學，</w:t>
            </w:r>
            <w:r>
              <w:rPr>
                <w:rFonts w:ascii="微軟正黑體" w:eastAsia="微軟正黑體" w:hAnsi="微軟正黑體" w:hint="eastAsia"/>
                <w:sz w:val="22"/>
              </w:rPr>
              <w:t>參加交通部觀光局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領隊導遊國家考試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共計9人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，本學期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初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進行總複習，並於114年3月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2</w:t>
            </w:r>
            <w:r w:rsidRPr="00167800">
              <w:rPr>
                <w:rFonts w:ascii="微軟正黑體" w:eastAsia="微軟正黑體" w:hAnsi="微軟正黑體"/>
                <w:sz w:val="22"/>
              </w:rPr>
              <w:t>2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~</w:t>
            </w:r>
            <w:r w:rsidRPr="00167800">
              <w:rPr>
                <w:rFonts w:ascii="微軟正黑體" w:eastAsia="微軟正黑體" w:hAnsi="微軟正黑體"/>
                <w:sz w:val="22"/>
              </w:rPr>
              <w:t>23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日應試，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4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月2</w:t>
            </w:r>
            <w:r w:rsidRPr="00167800">
              <w:rPr>
                <w:rFonts w:ascii="微軟正黑體" w:eastAsia="微軟正黑體" w:hAnsi="微軟正黑體"/>
                <w:sz w:val="22"/>
              </w:rPr>
              <w:t>9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日榜示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公布成績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，共計通過華語導遊2人、華語領隊3人，通過率5</w:t>
            </w:r>
            <w:r w:rsidRPr="00167800">
              <w:rPr>
                <w:rFonts w:ascii="微軟正黑體" w:eastAsia="微軟正黑體" w:hAnsi="微軟正黑體"/>
                <w:sz w:val="22"/>
              </w:rPr>
              <w:t>6%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。</w:t>
            </w:r>
          </w:p>
          <w:p w:rsidR="00167800" w:rsidRPr="007E57C6" w:rsidRDefault="007E57C6" w:rsidP="007E57C6">
            <w:pPr>
              <w:pStyle w:val="aa"/>
              <w:numPr>
                <w:ilvl w:val="0"/>
                <w:numId w:val="1"/>
              </w:numPr>
              <w:spacing w:line="240" w:lineRule="exact"/>
              <w:ind w:leftChars="0"/>
              <w:rPr>
                <w:rFonts w:ascii="微軟正黑體" w:eastAsia="微軟正黑體" w:hAnsi="微軟正黑體" w:hint="eastAsia"/>
                <w:sz w:val="22"/>
              </w:rPr>
            </w:pPr>
            <w:r w:rsidRPr="00167800">
              <w:rPr>
                <w:rFonts w:ascii="微軟正黑體" w:eastAsia="微軟正黑體" w:hAnsi="微軟正黑體" w:hint="eastAsia"/>
                <w:sz w:val="22"/>
              </w:rPr>
              <w:t>輔導修課同學組隊(每組3~4人)，報名參加113-2學年校外之遊程競賽。(2025觀光精英盃全國遊程設計競賽，114年</w:t>
            </w:r>
            <w:r w:rsidRPr="00167800">
              <w:rPr>
                <w:rFonts w:ascii="微軟正黑體" w:eastAsia="微軟正黑體" w:hAnsi="微軟正黑體"/>
                <w:sz w:val="22"/>
              </w:rPr>
              <w:t>5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月</w:t>
            </w:r>
            <w:r w:rsidRPr="00167800">
              <w:rPr>
                <w:rFonts w:ascii="微軟正黑體" w:eastAsia="微軟正黑體" w:hAnsi="微軟正黑體"/>
                <w:sz w:val="22"/>
              </w:rPr>
              <w:t>14</w:t>
            </w:r>
            <w:r w:rsidRPr="00167800">
              <w:rPr>
                <w:rFonts w:ascii="微軟正黑體" w:eastAsia="微軟正黑體" w:hAnsi="微軟正黑體" w:hint="eastAsia"/>
                <w:sz w:val="22"/>
              </w:rPr>
              <w:t>日舉辦)，未獲獎項。</w:t>
            </w:r>
          </w:p>
        </w:tc>
        <w:tc>
          <w:tcPr>
            <w:tcW w:w="3785" w:type="dxa"/>
            <w:gridSpan w:val="2"/>
            <w:shd w:val="clear" w:color="auto" w:fill="auto"/>
          </w:tcPr>
          <w:p w:rsidR="00167800" w:rsidRPr="007E57C6" w:rsidRDefault="00167800" w:rsidP="00C47EB3">
            <w:pPr>
              <w:spacing w:line="240" w:lineRule="exact"/>
              <w:rPr>
                <w:rFonts w:ascii="微軟正黑體" w:eastAsia="微軟正黑體" w:hAnsi="微軟正黑體"/>
                <w:b/>
                <w:szCs w:val="24"/>
                <w:shd w:val="pct15" w:color="auto" w:fill="FFFFFF"/>
              </w:rPr>
            </w:pPr>
            <w:r w:rsidRPr="007E57C6">
              <w:rPr>
                <w:rFonts w:ascii="微軟正黑體" w:eastAsia="微軟正黑體" w:hAnsi="微軟正黑體" w:hint="eastAsia"/>
                <w:b/>
                <w:szCs w:val="24"/>
                <w:shd w:val="pct15" w:color="auto" w:fill="FFFFFF"/>
              </w:rPr>
              <w:t>具體成效：</w:t>
            </w:r>
          </w:p>
          <w:p w:rsidR="00167800" w:rsidRPr="007E57C6" w:rsidRDefault="00167800" w:rsidP="00C47EB3">
            <w:pPr>
              <w:spacing w:beforeLines="20" w:before="72" w:line="240" w:lineRule="exact"/>
              <w:ind w:leftChars="8" w:left="19" w:rightChars="25" w:right="60"/>
              <w:rPr>
                <w:rFonts w:ascii="微軟正黑體" w:eastAsia="微軟正黑體" w:hAnsi="微軟正黑體"/>
                <w:sz w:val="23"/>
                <w:szCs w:val="23"/>
              </w:rPr>
            </w:pP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>▓學生考取專業證照</w:t>
            </w:r>
          </w:p>
          <w:p w:rsidR="00167800" w:rsidRPr="007E57C6" w:rsidRDefault="00167800" w:rsidP="00C47EB3">
            <w:pPr>
              <w:spacing w:line="240" w:lineRule="exact"/>
              <w:ind w:leftChars="110" w:left="328" w:rightChars="-20" w:right="-48" w:hangingChars="28" w:hanging="64"/>
              <w:rPr>
                <w:rFonts w:ascii="微軟正黑體" w:eastAsia="微軟正黑體" w:hAnsi="微軟正黑體"/>
                <w:sz w:val="23"/>
                <w:szCs w:val="23"/>
                <w:u w:val="double"/>
              </w:rPr>
            </w:pP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>證照名稱：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  <w:u w:val="single"/>
              </w:rPr>
              <w:t xml:space="preserve"> </w:t>
            </w:r>
            <w:r w:rsidRPr="007E57C6">
              <w:rPr>
                <w:rFonts w:ascii="微軟正黑體" w:eastAsia="微軟正黑體" w:hAnsi="微軟正黑體"/>
                <w:sz w:val="23"/>
                <w:szCs w:val="23"/>
                <w:u w:val="single"/>
              </w:rPr>
              <w:t>OPC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  <w:u w:val="single"/>
              </w:rPr>
              <w:t xml:space="preserve">旅遊產品操作人員認證、領隊與導遊人員國家證照 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>(▓國內 □國際)</w:t>
            </w:r>
          </w:p>
          <w:p w:rsidR="00167800" w:rsidRPr="007E57C6" w:rsidRDefault="00167800" w:rsidP="00C47EB3">
            <w:pPr>
              <w:spacing w:line="240" w:lineRule="exact"/>
              <w:ind w:leftChars="8" w:left="19" w:rightChars="25" w:right="60" w:firstLineChars="97" w:firstLine="223"/>
              <w:rPr>
                <w:rFonts w:ascii="微軟正黑體" w:eastAsia="微軟正黑體" w:hAnsi="微軟正黑體"/>
                <w:sz w:val="23"/>
                <w:szCs w:val="23"/>
                <w:u w:val="single"/>
              </w:rPr>
            </w:pP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 xml:space="preserve"> 通過張數：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  <w:u w:val="single"/>
              </w:rPr>
              <w:t xml:space="preserve"> O</w:t>
            </w:r>
            <w:r w:rsidRPr="007E57C6">
              <w:rPr>
                <w:rFonts w:ascii="微軟正黑體" w:eastAsia="微軟正黑體" w:hAnsi="微軟正黑體"/>
                <w:sz w:val="23"/>
                <w:szCs w:val="23"/>
                <w:u w:val="single"/>
              </w:rPr>
              <w:t>PC:21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  <w:u w:val="single"/>
              </w:rPr>
              <w:t>張，華語</w:t>
            </w:r>
            <w:r w:rsidRPr="007E57C6">
              <w:rPr>
                <w:rFonts w:ascii="微軟正黑體" w:eastAsia="微軟正黑體" w:hAnsi="微軟正黑體"/>
                <w:sz w:val="23"/>
                <w:szCs w:val="23"/>
                <w:u w:val="single"/>
              </w:rPr>
              <w:br/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 xml:space="preserve">   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  <w:u w:val="single"/>
              </w:rPr>
              <w:t>導遊2張，華語領隊3張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 xml:space="preserve"> 。</w:t>
            </w:r>
          </w:p>
          <w:p w:rsidR="00167800" w:rsidRPr="007E57C6" w:rsidRDefault="00167800" w:rsidP="00C47EB3">
            <w:pPr>
              <w:spacing w:beforeLines="20" w:before="72" w:line="240" w:lineRule="exact"/>
              <w:ind w:leftChars="8" w:left="19" w:rightChars="25" w:right="60"/>
              <w:rPr>
                <w:rFonts w:ascii="微軟正黑體" w:eastAsia="微軟正黑體" w:hAnsi="微軟正黑體"/>
                <w:sz w:val="23"/>
                <w:szCs w:val="23"/>
              </w:rPr>
            </w:pP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>▓學生參加校外競賽</w:t>
            </w:r>
          </w:p>
          <w:p w:rsidR="00167800" w:rsidRPr="007E57C6" w:rsidRDefault="00167800" w:rsidP="00C47EB3">
            <w:pPr>
              <w:spacing w:line="240" w:lineRule="exact"/>
              <w:ind w:leftChars="8" w:left="19" w:rightChars="25" w:right="60" w:firstLineChars="97" w:firstLine="223"/>
              <w:rPr>
                <w:rFonts w:ascii="微軟正黑體" w:eastAsia="微軟正黑體" w:hAnsi="微軟正黑體"/>
                <w:sz w:val="23"/>
                <w:szCs w:val="23"/>
              </w:rPr>
            </w:pP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>競賽名稱：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  <w:u w:val="single"/>
              </w:rPr>
              <w:t xml:space="preserve"> 2025觀光精英盃全國遊程設計競賽 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>(▓國內 □國際)</w:t>
            </w:r>
          </w:p>
          <w:p w:rsidR="00167800" w:rsidRPr="007E57C6" w:rsidRDefault="00167800" w:rsidP="00C47EB3">
            <w:pPr>
              <w:spacing w:line="240" w:lineRule="exact"/>
              <w:ind w:leftChars="8" w:left="19" w:rightChars="25" w:right="60" w:firstLineChars="97" w:firstLine="223"/>
              <w:rPr>
                <w:rFonts w:ascii="微軟正黑體" w:eastAsia="微軟正黑體" w:hAnsi="微軟正黑體" w:hint="eastAsia"/>
                <w:sz w:val="23"/>
                <w:szCs w:val="23"/>
              </w:rPr>
            </w:pPr>
            <w:r w:rsidRPr="007E57C6">
              <w:rPr>
                <w:rFonts w:ascii="微軟正黑體" w:eastAsia="微軟正黑體" w:hAnsi="微軟正黑體" w:hint="eastAsia"/>
                <w:sz w:val="23"/>
                <w:szCs w:val="23"/>
              </w:rPr>
              <w:t>得獎人次：</w:t>
            </w:r>
            <w:r w:rsidRPr="007E57C6">
              <w:rPr>
                <w:rFonts w:ascii="微軟正黑體" w:eastAsia="微軟正黑體" w:hAnsi="微軟正黑體" w:hint="eastAsia"/>
                <w:sz w:val="23"/>
                <w:szCs w:val="23"/>
                <w:u w:val="single"/>
              </w:rPr>
              <w:t xml:space="preserve">  0  </w:t>
            </w:r>
          </w:p>
        </w:tc>
      </w:tr>
      <w:tr w:rsidR="006C26E9" w:rsidRPr="00591E2B" w:rsidTr="004739D2">
        <w:trPr>
          <w:trHeight w:val="362"/>
          <w:jc w:val="center"/>
        </w:trPr>
        <w:tc>
          <w:tcPr>
            <w:tcW w:w="10684" w:type="dxa"/>
            <w:gridSpan w:val="5"/>
            <w:shd w:val="clear" w:color="auto" w:fill="FFFFCC"/>
          </w:tcPr>
          <w:p w:rsidR="00167800" w:rsidRPr="00591E2B" w:rsidRDefault="00167800" w:rsidP="00167800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  <w:shd w:val="pct15" w:color="auto" w:fill="FFFFFF"/>
              </w:rPr>
            </w:pPr>
            <w:r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教學過程</w:t>
            </w: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照片</w:t>
            </w:r>
          </w:p>
        </w:tc>
      </w:tr>
      <w:tr w:rsidR="006C26E9" w:rsidRPr="00591E2B" w:rsidTr="006C26E9">
        <w:trPr>
          <w:trHeight w:val="2310"/>
          <w:jc w:val="center"/>
        </w:trPr>
        <w:tc>
          <w:tcPr>
            <w:tcW w:w="3539" w:type="dxa"/>
            <w:gridSpan w:val="2"/>
            <w:vAlign w:val="center"/>
          </w:tcPr>
          <w:p w:rsidR="00167800" w:rsidRPr="00591E2B" w:rsidRDefault="00DB2F04" w:rsidP="00167800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>
              <w:rPr>
                <w:noProof/>
              </w:rPr>
              <w:drawing>
                <wp:inline distT="0" distB="0" distL="0" distR="0" wp14:anchorId="72D5866A" wp14:editId="05398E48">
                  <wp:extent cx="1717481" cy="1924554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693" cy="1953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vAlign w:val="center"/>
          </w:tcPr>
          <w:p w:rsidR="00167800" w:rsidRPr="00591E2B" w:rsidRDefault="00C47EB3" w:rsidP="00167800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>
              <w:rPr>
                <w:noProof/>
              </w:rPr>
              <w:drawing>
                <wp:inline distT="0" distB="0" distL="0" distR="0" wp14:anchorId="7D5C0982" wp14:editId="5E61D5B9">
                  <wp:extent cx="1765770" cy="1842043"/>
                  <wp:effectExtent l="0" t="0" r="6350" b="635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2858" cy="1880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5" w:type="dxa"/>
            <w:gridSpan w:val="2"/>
            <w:vAlign w:val="center"/>
          </w:tcPr>
          <w:p w:rsidR="00167800" w:rsidRPr="00591E2B" w:rsidRDefault="00C47EB3" w:rsidP="00167800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>
              <w:rPr>
                <w:noProof/>
              </w:rPr>
              <w:drawing>
                <wp:inline distT="0" distB="0" distL="0" distR="0" wp14:anchorId="6474E8E3" wp14:editId="0D787AC8">
                  <wp:extent cx="2193290" cy="1836751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985" cy="1862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6E9" w:rsidRPr="00591E2B" w:rsidTr="006C26E9">
        <w:trPr>
          <w:trHeight w:val="342"/>
          <w:jc w:val="center"/>
        </w:trPr>
        <w:tc>
          <w:tcPr>
            <w:tcW w:w="3539" w:type="dxa"/>
            <w:gridSpan w:val="2"/>
            <w:shd w:val="clear" w:color="auto" w:fill="EEECE1" w:themeFill="background2"/>
            <w:vAlign w:val="center"/>
          </w:tcPr>
          <w:p w:rsidR="00167800" w:rsidRPr="00591E2B" w:rsidRDefault="00167800" w:rsidP="00167800">
            <w:pPr>
              <w:spacing w:line="360" w:lineRule="exact"/>
              <w:ind w:leftChars="-40" w:left="-96"/>
              <w:rPr>
                <w:rFonts w:ascii="微軟正黑體" w:eastAsia="微軟正黑體" w:hAnsi="微軟正黑體" w:hint="eastAsia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照片1說明：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華語領隊國家證照共計3人通過(廖彥昇、葉寶玉、吳建紅)</w:t>
            </w:r>
          </w:p>
        </w:tc>
        <w:tc>
          <w:tcPr>
            <w:tcW w:w="3360" w:type="dxa"/>
            <w:shd w:val="clear" w:color="auto" w:fill="EEECE1" w:themeFill="background2"/>
            <w:vAlign w:val="center"/>
          </w:tcPr>
          <w:p w:rsidR="00167800" w:rsidRPr="00591E2B" w:rsidRDefault="00167800" w:rsidP="00C47EB3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照片2說明：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華語導遊</w:t>
            </w:r>
            <w:r w:rsidR="00C47EB3" w:rsidRPr="00C47EB3">
              <w:rPr>
                <w:rFonts w:ascii="微軟正黑體" w:eastAsia="微軟正黑體" w:hAnsi="微軟正黑體" w:hint="eastAsia"/>
                <w:sz w:val="18"/>
                <w:szCs w:val="18"/>
              </w:rPr>
              <w:t>國家證照共計</w:t>
            </w:r>
            <w:r w:rsidR="00C47EB3">
              <w:rPr>
                <w:rFonts w:ascii="微軟正黑體" w:eastAsia="微軟正黑體" w:hAnsi="微軟正黑體"/>
                <w:sz w:val="18"/>
                <w:szCs w:val="18"/>
              </w:rPr>
              <w:t>2</w:t>
            </w:r>
            <w:r w:rsidR="00C47EB3" w:rsidRPr="00C47EB3">
              <w:rPr>
                <w:rFonts w:ascii="微軟正黑體" w:eastAsia="微軟正黑體" w:hAnsi="微軟正黑體" w:hint="eastAsia"/>
                <w:sz w:val="18"/>
                <w:szCs w:val="18"/>
              </w:rPr>
              <w:t>人通過(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廖彥昇、葉寶玉</w:t>
            </w:r>
            <w:r w:rsidR="00C47EB3" w:rsidRPr="00C47EB3">
              <w:rPr>
                <w:rFonts w:ascii="微軟正黑體" w:eastAsia="微軟正黑體" w:hAnsi="微軟正黑體" w:hint="eastAsia"/>
                <w:sz w:val="18"/>
                <w:szCs w:val="18"/>
              </w:rPr>
              <w:t>)</w:t>
            </w:r>
          </w:p>
        </w:tc>
        <w:tc>
          <w:tcPr>
            <w:tcW w:w="3785" w:type="dxa"/>
            <w:gridSpan w:val="2"/>
            <w:shd w:val="clear" w:color="auto" w:fill="EEECE1" w:themeFill="background2"/>
            <w:vAlign w:val="center"/>
          </w:tcPr>
          <w:p w:rsidR="00167800" w:rsidRPr="00591E2B" w:rsidRDefault="00167800" w:rsidP="00167800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照片3說明：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蕭瑋倫等2</w:t>
            </w:r>
            <w:r w:rsidR="00C47EB3">
              <w:rPr>
                <w:rFonts w:ascii="微軟正黑體" w:eastAsia="微軟正黑體" w:hAnsi="微軟正黑體"/>
                <w:sz w:val="18"/>
                <w:szCs w:val="18"/>
              </w:rPr>
              <w:t>1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人通過O</w:t>
            </w:r>
            <w:r w:rsidR="00C47EB3">
              <w:rPr>
                <w:rFonts w:ascii="微軟正黑體" w:eastAsia="微軟正黑體" w:hAnsi="微軟正黑體"/>
                <w:sz w:val="18"/>
                <w:szCs w:val="18"/>
              </w:rPr>
              <w:t>PC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旅遊產品操作人員認證。</w:t>
            </w:r>
          </w:p>
        </w:tc>
      </w:tr>
      <w:tr w:rsidR="006C26E9" w:rsidRPr="00591E2B" w:rsidTr="006C26E9">
        <w:trPr>
          <w:trHeight w:val="2721"/>
          <w:jc w:val="center"/>
        </w:trPr>
        <w:tc>
          <w:tcPr>
            <w:tcW w:w="3539" w:type="dxa"/>
            <w:gridSpan w:val="2"/>
            <w:vAlign w:val="center"/>
          </w:tcPr>
          <w:p w:rsidR="00167800" w:rsidRPr="00591E2B" w:rsidRDefault="006C26E9" w:rsidP="00167800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741336" cy="1306086"/>
                  <wp:effectExtent l="0" t="0" r="0" b="571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27A5083D-E8E9-44D8-ADFB-0915960325A9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336" cy="1306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vAlign w:val="center"/>
          </w:tcPr>
          <w:p w:rsidR="00167800" w:rsidRPr="00591E2B" w:rsidRDefault="006C26E9" w:rsidP="00167800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885001" cy="1413841"/>
                  <wp:effectExtent l="0" t="0" r="127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148DFFD1-6A8A-44B7-A4C2-F231E4E03D9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245" cy="1414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5" w:type="dxa"/>
            <w:gridSpan w:val="2"/>
            <w:vAlign w:val="center"/>
          </w:tcPr>
          <w:p w:rsidR="00167800" w:rsidRPr="00591E2B" w:rsidRDefault="006C26E9" w:rsidP="00167800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883189" cy="1412481"/>
                  <wp:effectExtent l="0" t="0" r="3175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B82C026-3727-4104-AAEB-B15B45ECE4C5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411" cy="1417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6E9" w:rsidRPr="00591E2B" w:rsidTr="006C26E9">
        <w:trPr>
          <w:trHeight w:val="419"/>
          <w:jc w:val="center"/>
        </w:trPr>
        <w:tc>
          <w:tcPr>
            <w:tcW w:w="3539" w:type="dxa"/>
            <w:gridSpan w:val="2"/>
            <w:shd w:val="clear" w:color="auto" w:fill="EEECE1" w:themeFill="background2"/>
            <w:vAlign w:val="center"/>
          </w:tcPr>
          <w:p w:rsidR="00167800" w:rsidRPr="00591E2B" w:rsidRDefault="00167800" w:rsidP="00167800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照片4說明：</w:t>
            </w:r>
            <w:r w:rsidR="006C26E9">
              <w:rPr>
                <w:rFonts w:ascii="微軟正黑體" w:eastAsia="微軟正黑體" w:hAnsi="微軟正黑體" w:hint="eastAsia"/>
                <w:sz w:val="18"/>
                <w:szCs w:val="18"/>
              </w:rPr>
              <w:t>O</w:t>
            </w:r>
            <w:r w:rsidR="006C26E9">
              <w:rPr>
                <w:rFonts w:ascii="微軟正黑體" w:eastAsia="微軟正黑體" w:hAnsi="微軟正黑體"/>
                <w:sz w:val="18"/>
                <w:szCs w:val="18"/>
              </w:rPr>
              <w:t>PC</w:t>
            </w:r>
            <w:r w:rsidR="006C26E9">
              <w:rPr>
                <w:rFonts w:ascii="微軟正黑體" w:eastAsia="微軟正黑體" w:hAnsi="微軟正黑體" w:hint="eastAsia"/>
                <w:sz w:val="18"/>
                <w:szCs w:val="18"/>
              </w:rPr>
              <w:t>認證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過程</w:t>
            </w:r>
          </w:p>
        </w:tc>
        <w:tc>
          <w:tcPr>
            <w:tcW w:w="3360" w:type="dxa"/>
            <w:shd w:val="clear" w:color="auto" w:fill="EEECE1" w:themeFill="background2"/>
            <w:vAlign w:val="center"/>
          </w:tcPr>
          <w:p w:rsidR="00167800" w:rsidRPr="00591E2B" w:rsidRDefault="00167800" w:rsidP="00167800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照片5說明：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輔導過程</w:t>
            </w:r>
            <w:r w:rsidR="006C26E9">
              <w:rPr>
                <w:rFonts w:ascii="微軟正黑體" w:eastAsia="微軟正黑體" w:hAnsi="微軟正黑體" w:hint="eastAsia"/>
                <w:sz w:val="18"/>
                <w:szCs w:val="18"/>
              </w:rPr>
              <w:t>(一)</w:t>
            </w:r>
          </w:p>
        </w:tc>
        <w:tc>
          <w:tcPr>
            <w:tcW w:w="3785" w:type="dxa"/>
            <w:gridSpan w:val="2"/>
            <w:shd w:val="clear" w:color="auto" w:fill="EEECE1" w:themeFill="background2"/>
            <w:vAlign w:val="center"/>
          </w:tcPr>
          <w:p w:rsidR="00167800" w:rsidRPr="00591E2B" w:rsidRDefault="00167800" w:rsidP="00167800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照片6說明：</w:t>
            </w:r>
            <w:r w:rsidR="00C47EB3">
              <w:rPr>
                <w:rFonts w:ascii="微軟正黑體" w:eastAsia="微軟正黑體" w:hAnsi="微軟正黑體" w:hint="eastAsia"/>
                <w:sz w:val="18"/>
                <w:szCs w:val="18"/>
              </w:rPr>
              <w:t>輔導過程</w:t>
            </w:r>
            <w:r w:rsidR="006C26E9">
              <w:rPr>
                <w:rFonts w:ascii="微軟正黑體" w:eastAsia="微軟正黑體" w:hAnsi="微軟正黑體" w:hint="eastAsia"/>
                <w:sz w:val="18"/>
                <w:szCs w:val="18"/>
              </w:rPr>
              <w:t>(二)</w:t>
            </w:r>
          </w:p>
        </w:tc>
      </w:tr>
    </w:tbl>
    <w:p w:rsidR="00455092" w:rsidRPr="00455092" w:rsidRDefault="00455092" w:rsidP="00C47EB3">
      <w:pPr>
        <w:spacing w:line="300" w:lineRule="exact"/>
        <w:rPr>
          <w:rFonts w:ascii="微軟正黑體" w:eastAsia="微軟正黑體" w:hAnsi="微軟正黑體"/>
        </w:rPr>
      </w:pPr>
      <w:bookmarkStart w:id="0" w:name="_GoBack"/>
      <w:bookmarkEnd w:id="0"/>
    </w:p>
    <w:sectPr w:rsidR="00455092" w:rsidRPr="00455092" w:rsidSect="008524E8">
      <w:pgSz w:w="11906" w:h="16838"/>
      <w:pgMar w:top="720" w:right="720" w:bottom="720" w:left="720" w:header="851" w:footer="992" w:gutter="0"/>
      <w:pgBorders w:offsetFrom="page">
        <w:top w:val="single" w:sz="18" w:space="24" w:color="548DD4" w:themeColor="text2" w:themeTint="99"/>
        <w:left w:val="single" w:sz="18" w:space="24" w:color="548DD4" w:themeColor="text2" w:themeTint="99"/>
        <w:bottom w:val="single" w:sz="18" w:space="24" w:color="548DD4" w:themeColor="text2" w:themeTint="99"/>
        <w:right w:val="single" w:sz="18" w:space="24" w:color="548DD4" w:themeColor="text2" w:themeTint="99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86B" w:rsidRDefault="00AD186B" w:rsidP="003F6F10">
      <w:r>
        <w:separator/>
      </w:r>
    </w:p>
  </w:endnote>
  <w:endnote w:type="continuationSeparator" w:id="0">
    <w:p w:rsidR="00AD186B" w:rsidRDefault="00AD186B" w:rsidP="003F6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86B" w:rsidRDefault="00AD186B" w:rsidP="003F6F10">
      <w:r>
        <w:separator/>
      </w:r>
    </w:p>
  </w:footnote>
  <w:footnote w:type="continuationSeparator" w:id="0">
    <w:p w:rsidR="00AD186B" w:rsidRDefault="00AD186B" w:rsidP="003F6F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B4058"/>
    <w:multiLevelType w:val="hybridMultilevel"/>
    <w:tmpl w:val="1498799E"/>
    <w:lvl w:ilvl="0" w:tplc="AE9C3B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092"/>
    <w:rsid w:val="000B7D2E"/>
    <w:rsid w:val="0012543F"/>
    <w:rsid w:val="00166606"/>
    <w:rsid w:val="00167800"/>
    <w:rsid w:val="001835A9"/>
    <w:rsid w:val="0025331A"/>
    <w:rsid w:val="002544C0"/>
    <w:rsid w:val="00267C4A"/>
    <w:rsid w:val="002D7F2B"/>
    <w:rsid w:val="003516A2"/>
    <w:rsid w:val="003F6F10"/>
    <w:rsid w:val="0040710E"/>
    <w:rsid w:val="004073E6"/>
    <w:rsid w:val="00455092"/>
    <w:rsid w:val="004739D2"/>
    <w:rsid w:val="004C08AD"/>
    <w:rsid w:val="004C2817"/>
    <w:rsid w:val="004D239B"/>
    <w:rsid w:val="00575DC6"/>
    <w:rsid w:val="005853F5"/>
    <w:rsid w:val="00591E2B"/>
    <w:rsid w:val="00631927"/>
    <w:rsid w:val="006C26E9"/>
    <w:rsid w:val="006C666A"/>
    <w:rsid w:val="006D1F1E"/>
    <w:rsid w:val="007707AE"/>
    <w:rsid w:val="007B4B84"/>
    <w:rsid w:val="007E57C6"/>
    <w:rsid w:val="00803252"/>
    <w:rsid w:val="00807871"/>
    <w:rsid w:val="008524E8"/>
    <w:rsid w:val="00880123"/>
    <w:rsid w:val="0088155A"/>
    <w:rsid w:val="008E20A1"/>
    <w:rsid w:val="00A65E53"/>
    <w:rsid w:val="00AB7DB5"/>
    <w:rsid w:val="00AC281B"/>
    <w:rsid w:val="00AD186B"/>
    <w:rsid w:val="00B26D19"/>
    <w:rsid w:val="00B5656C"/>
    <w:rsid w:val="00BF799E"/>
    <w:rsid w:val="00C47EB3"/>
    <w:rsid w:val="00C56F4C"/>
    <w:rsid w:val="00DB2F04"/>
    <w:rsid w:val="00E20F21"/>
    <w:rsid w:val="00E87A3A"/>
    <w:rsid w:val="00F05571"/>
    <w:rsid w:val="00F150C1"/>
    <w:rsid w:val="00F9301B"/>
    <w:rsid w:val="00FB5651"/>
    <w:rsid w:val="00FF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6A8E720"/>
  <w15:docId w15:val="{510A6F2B-536C-40B3-A30F-0F2CFC87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2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C281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F6F10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F6F10"/>
    <w:rPr>
      <w:sz w:val="20"/>
      <w:szCs w:val="20"/>
    </w:rPr>
  </w:style>
  <w:style w:type="paragraph" w:customStyle="1" w:styleId="Default">
    <w:name w:val="Default"/>
    <w:rsid w:val="0088155A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paragraph" w:styleId="aa">
    <w:name w:val="List Paragraph"/>
    <w:basedOn w:val="a"/>
    <w:uiPriority w:val="34"/>
    <w:qFormat/>
    <w:rsid w:val="00F0557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peijung</dc:creator>
  <cp:lastModifiedBy>王堅楚</cp:lastModifiedBy>
  <cp:revision>6</cp:revision>
  <dcterms:created xsi:type="dcterms:W3CDTF">2025-06-01T08:37:00Z</dcterms:created>
  <dcterms:modified xsi:type="dcterms:W3CDTF">2025-06-01T09:25:00Z</dcterms:modified>
</cp:coreProperties>
</file>